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70" w:rsidRDefault="00B52C70"/>
    <w:p w:rsidR="00B52C70" w:rsidRPr="00B52C70" w:rsidRDefault="00B52C70" w:rsidP="00B52C70"/>
    <w:p w:rsidR="00B52C70" w:rsidRPr="00B52C70" w:rsidRDefault="00B52C70" w:rsidP="00B52C70"/>
    <w:p w:rsidR="00B52C70" w:rsidRPr="00B52C70" w:rsidRDefault="00B52C70" w:rsidP="00B52C70"/>
    <w:p w:rsidR="003A6A72" w:rsidRDefault="003A6A72" w:rsidP="003A6A72">
      <w:pPr>
        <w:pStyle w:val="Nadpis1"/>
      </w:pPr>
      <w:r>
        <w:t>Hradecko – první společensk</w:t>
      </w:r>
      <w:r w:rsidR="00DA7979">
        <w:t>y</w:t>
      </w:r>
      <w:r>
        <w:t xml:space="preserve"> odpovědná destinace u nás!</w:t>
      </w:r>
    </w:p>
    <w:p w:rsidR="003A6A72" w:rsidRDefault="003A6A72" w:rsidP="003A6A72"/>
    <w:p w:rsidR="003A6A72" w:rsidRDefault="003A6A72" w:rsidP="003A6A72">
      <w:r>
        <w:t>Jsme SPOLEČENSKY ODPOVĚDNÁ DESTINACE.</w:t>
      </w:r>
    </w:p>
    <w:p w:rsidR="003A6A72" w:rsidRDefault="003A6A72" w:rsidP="003A6A72">
      <w:r>
        <w:t xml:space="preserve">Proč? Myslíme na vás i na </w:t>
      </w:r>
      <w:proofErr w:type="gramStart"/>
      <w:r>
        <w:t>přírodu... myslíme</w:t>
      </w:r>
      <w:proofErr w:type="gramEnd"/>
      <w:r>
        <w:t xml:space="preserve"> na teď i na potom!</w:t>
      </w:r>
    </w:p>
    <w:p w:rsidR="003A6A72" w:rsidRDefault="003A6A72" w:rsidP="003A6A72">
      <w:r>
        <w:t xml:space="preserve">O tom, že se na Hradecku dobře žije, není pochyb. Královéhradecký kraj </w:t>
      </w:r>
      <w:r w:rsidR="00DA7979">
        <w:t>z</w:t>
      </w:r>
      <w:r w:rsidR="00E51044">
        <w:t>aujímá několik let přední místa</w:t>
      </w:r>
      <w:bookmarkStart w:id="0" w:name="_GoBack"/>
      <w:bookmarkEnd w:id="0"/>
      <w:r>
        <w:t xml:space="preserve"> v anketě Místo pro život. Hradec Králové pak vyhrál </w:t>
      </w:r>
      <w:r w:rsidR="00DA7979">
        <w:t xml:space="preserve">v roce 2020 </w:t>
      </w:r>
      <w:r>
        <w:t xml:space="preserve">první místo v soutěži Obec přátelská rodině a seniorům. V rámci této soutěže jsou oceňovány obce, které přišly s výjimečnými projekty v oblasti </w:t>
      </w:r>
      <w:proofErr w:type="spellStart"/>
      <w:r>
        <w:t>proseniorské</w:t>
      </w:r>
      <w:proofErr w:type="spellEnd"/>
      <w:r>
        <w:t xml:space="preserve"> a prorodinné politiky.</w:t>
      </w:r>
    </w:p>
    <w:p w:rsidR="003A6A72" w:rsidRDefault="003A6A72" w:rsidP="003A6A72">
      <w:r>
        <w:t xml:space="preserve">Jedním z hlavních projektů krajského města je </w:t>
      </w:r>
      <w:r w:rsidRPr="003A6A72">
        <w:rPr>
          <w:b/>
        </w:rPr>
        <w:t>SMART City Hradec Králové</w:t>
      </w:r>
      <w:r>
        <w:t>, což je chápáno jako moderní urbanistický koncept, jehož základní vizí je dosáhnout propojení vysoce rozvinuté městské infrastruktury (energetické, telekomunikační, dopravní, environmentální), podnikání, vzdělanosti a vzdělávacích institucí na území města do jednoho maximálně funkčního a efektivního celku.</w:t>
      </w:r>
    </w:p>
    <w:p w:rsidR="003A6A72" w:rsidRDefault="003A6A72" w:rsidP="003A6A72">
      <w:r>
        <w:t>I další obce na Hradecku mají životní prostředí jako jednu z priorit. Ve shodě probíhá snaha o co nejvíce zelených ploch (obecní zeleň, okolí obce), třídění a likvidaci odpadu, dobrou infrastrukturu a spokojenost obyvatel.</w:t>
      </w:r>
    </w:p>
    <w:p w:rsidR="003A6A72" w:rsidRDefault="003A6A72" w:rsidP="003A6A72"/>
    <w:p w:rsidR="003A6A72" w:rsidRDefault="003A6A72" w:rsidP="003A6A72">
      <w:r>
        <w:t xml:space="preserve">Destinační management Hradecko spojuje města, obce, atraktivity a zajímavé subjekty na území, propojuje aktivity, vytváří produkty, pořádá kulturní a jiné akce, účastní se prezentačních akcí a veletrhů a v neposlední řadě s radostí podporuje regionální producenty. Poctivá práce, důraz na kvalitu a původ a především nadšení a láska k tomu, co dělají, je totiž to, co je dělá výjimečnými. Certifikát Regionální produkt Hradecko ve svých šikovných rukou drží přes dvě desítky producentů. Díky nim máte možnost poznávat Hradecko všemi smysly. </w:t>
      </w:r>
    </w:p>
    <w:p w:rsidR="003A6A72" w:rsidRDefault="003A6A72" w:rsidP="003A6A72">
      <w:r>
        <w:t>Naše území je rovněž přátelské zvířatům. Funguje tu řada subjektů, které se snaží o jejich prosperitu, bezpečí či záchranu jistých druhů. Edukativní složka této činnosti je velmi přínosná!</w:t>
      </w:r>
    </w:p>
    <w:p w:rsidR="003A6A72" w:rsidRDefault="003A6A72" w:rsidP="003A6A72"/>
    <w:p w:rsidR="003A6A72" w:rsidRDefault="003A6A72" w:rsidP="003A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Hradecko je území jedinečné, přátelské a snadno dostupné. Ze všech sil se snažíme neustále rozvíjet, udržovat a navazovat nová partnerství, propojovat generace a zájmové skupiny, informovat, vzdělávat a vychovávat k respektu k území a uvědomění si jeho kvalit.  </w:t>
      </w:r>
    </w:p>
    <w:p w:rsidR="003A6A72" w:rsidRDefault="003A6A72" w:rsidP="003A6A72"/>
    <w:p w:rsidR="003A6A72" w:rsidRDefault="003A6A72" w:rsidP="003A6A72">
      <w:r>
        <w:t xml:space="preserve">V každodenním životě většina z nás přijala řadu opatření, jak chránit přírodu </w:t>
      </w:r>
      <w:r>
        <w:br/>
        <w:t>a její zdroje nebo alespoň jak jí více neubližovat.</w:t>
      </w:r>
    </w:p>
    <w:p w:rsidR="003A6A72" w:rsidRDefault="003A6A72" w:rsidP="003A6A72"/>
    <w:p w:rsidR="003A6A72" w:rsidRDefault="003A6A72" w:rsidP="003A6A72"/>
    <w:p w:rsidR="003A6A72" w:rsidRDefault="003A6A72" w:rsidP="003A6A72">
      <w:r>
        <w:t xml:space="preserve">Stejně zodpovědně bychom se měli chovat i při chvílích nevšedních, </w:t>
      </w:r>
      <w:r>
        <w:br/>
        <w:t xml:space="preserve">při cestování a poznávání nových destinací. </w:t>
      </w:r>
    </w:p>
    <w:p w:rsidR="003A6A72" w:rsidRPr="003A6A72" w:rsidRDefault="003A6A72" w:rsidP="003A6A72">
      <w:r>
        <w:t xml:space="preserve">Cestovat po Hradecku udržitelným způsobem je v současné době poměrně snadné. </w:t>
      </w:r>
      <w:r w:rsidRPr="003A6A72">
        <w:t xml:space="preserve">Jsme tu, abychom </w:t>
      </w:r>
      <w:r>
        <w:t xml:space="preserve">potenciálním návštěvníkům usnadnili plánování </w:t>
      </w:r>
      <w:r w:rsidRPr="003A6A72">
        <w:t>udržitelné cesty k nám. Přinášíme pár tipů, které zajistí, že výlet</w:t>
      </w:r>
      <w:r>
        <w:t xml:space="preserve"> na Hradecko</w:t>
      </w:r>
      <w:r w:rsidRPr="003A6A72">
        <w:t xml:space="preserve"> bude skutečně přátelský k životnímu prostředí.</w:t>
      </w:r>
      <w:r>
        <w:t xml:space="preserve"> </w:t>
      </w:r>
      <w:hyperlink r:id="rId7" w:history="1">
        <w:r w:rsidRPr="00E5630E">
          <w:rPr>
            <w:rStyle w:val="Hypertextovodkaz"/>
          </w:rPr>
          <w:t>https://www.hradecko.eu/cs/par-uzitecnych-tipu</w:t>
        </w:r>
      </w:hyperlink>
      <w:r>
        <w:t xml:space="preserve"> </w:t>
      </w:r>
    </w:p>
    <w:p w:rsidR="00B52C70" w:rsidRPr="00B52C70" w:rsidRDefault="00B52C70" w:rsidP="00B52C70"/>
    <w:p w:rsidR="003A6A72" w:rsidRDefault="003A6A72" w:rsidP="003A6A72">
      <w:pPr>
        <w:pStyle w:val="Nadpis1"/>
      </w:pPr>
      <w:r>
        <w:t>Jsme čerstvými členy Asociace společenské odpovědnosti!</w:t>
      </w:r>
    </w:p>
    <w:p w:rsidR="003A6A72" w:rsidRDefault="003A6A72" w:rsidP="003A6A72">
      <w:r w:rsidRPr="003A6A72">
        <w:rPr>
          <w:b/>
        </w:rPr>
        <w:t>Asociace společenské odpovědnosti</w:t>
      </w:r>
      <w:r>
        <w:t xml:space="preserve"> je největší iniciativa společenské odpovědnosti (CSR) a Cílů udržitelného rozvoje (</w:t>
      </w:r>
      <w:proofErr w:type="spellStart"/>
      <w:r>
        <w:t>SDGs</w:t>
      </w:r>
      <w:proofErr w:type="spellEnd"/>
      <w:r>
        <w:t>) od OSN v Česku. Její vizí je, aby se společenská odpovědnost a udržitelnost stala přirozenou součástí podnikání i fungování každé organizace v Česku.</w:t>
      </w:r>
    </w:p>
    <w:p w:rsidR="00B52C70" w:rsidRDefault="003A6A72" w:rsidP="003A6A72">
      <w:r>
        <w:t>Podařilo se jí pod jednou střechou propojit několik důležitých sektorů (firmy, veřejný sektor, neziskový sektor i vzdělávací instituce). Díky tomu může na maximum přispívat k vytváření odpovědnější společnosti, která se ve svém počínání navrací k tradicím a hodnotám.</w:t>
      </w:r>
    </w:p>
    <w:p w:rsidR="003A6A72" w:rsidRDefault="00145DA4" w:rsidP="003A6A72">
      <w:hyperlink r:id="rId8" w:history="1">
        <w:r w:rsidR="003A6A72" w:rsidRPr="00E5630E">
          <w:rPr>
            <w:rStyle w:val="Hypertextovodkaz"/>
          </w:rPr>
          <w:t>https://www.spolecenskaodpovednost.cz/o-asociaci/</w:t>
        </w:r>
      </w:hyperlink>
      <w:r w:rsidR="003A6A72">
        <w:t xml:space="preserve"> </w:t>
      </w:r>
    </w:p>
    <w:p w:rsidR="003A6A72" w:rsidRDefault="003A6A72" w:rsidP="003A6A72">
      <w:r>
        <w:t>Jsme velmi rádi, že jsem součástí tohoto celku!</w:t>
      </w:r>
    </w:p>
    <w:p w:rsidR="003A6A72" w:rsidRDefault="003A6A72" w:rsidP="003A6A72">
      <w:pPr>
        <w:jc w:val="center"/>
      </w:pPr>
      <w:r>
        <w:rPr>
          <w:noProof/>
          <w:lang w:eastAsia="cs-CZ"/>
        </w:rPr>
        <w:drawing>
          <wp:inline distT="0" distB="0" distL="0" distR="0" wp14:anchorId="028090EC" wp14:editId="19444E2E">
            <wp:extent cx="4762500" cy="15716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sme_clenem_banner do email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A72" w:rsidRDefault="003A6A72" w:rsidP="003A6A72">
      <w:pPr>
        <w:rPr>
          <w:b/>
        </w:rPr>
      </w:pPr>
    </w:p>
    <w:p w:rsidR="003A6A72" w:rsidRPr="003A6A72" w:rsidRDefault="003A6A72" w:rsidP="003A6A72">
      <w:pPr>
        <w:rPr>
          <w:b/>
          <w:i/>
        </w:rPr>
      </w:pPr>
      <w:r w:rsidRPr="003A6A72">
        <w:rPr>
          <w:b/>
          <w:i/>
        </w:rPr>
        <w:t xml:space="preserve">Aktuálně pracujeme na získání mezinárodního certifikátu. </w:t>
      </w:r>
      <w:r w:rsidRPr="003A6A72">
        <w:rPr>
          <w:i/>
        </w:rPr>
        <w:t xml:space="preserve">Hlavní kritéria pro získání certifikátu jsou organizovány kolem čtyř hlavních témat: udržitelné řízení, socioekonomické dopady, kulturní dopady, a dopady na životní prostředí.  </w:t>
      </w:r>
      <w:r w:rsidRPr="003A6A72">
        <w:rPr>
          <w:b/>
          <w:i/>
        </w:rPr>
        <w:t xml:space="preserve"> </w:t>
      </w:r>
    </w:p>
    <w:p w:rsidR="003A6A72" w:rsidRPr="003A6A72" w:rsidRDefault="003A6A72" w:rsidP="003A6A72">
      <w:pPr>
        <w:rPr>
          <w:i/>
        </w:rPr>
      </w:pPr>
      <w:r w:rsidRPr="003A6A72">
        <w:rPr>
          <w:i/>
        </w:rPr>
        <w:t xml:space="preserve">Snad tedy splníme vše potřebné. Držte nám palce! </w:t>
      </w:r>
      <w:r w:rsidRPr="003A6A72">
        <w:rPr>
          <w:i/>
        </w:rPr>
        <w:sym w:font="Wingdings" w:char="F04A"/>
      </w:r>
    </w:p>
    <w:p w:rsidR="00B52C70" w:rsidRPr="00B52C70" w:rsidRDefault="003A6A72" w:rsidP="003A6A7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657350" cy="757847"/>
            <wp:effectExtent l="0" t="0" r="0" b="4445"/>
            <wp:docPr id="4" name="Obrázek 4" descr="Green Destinations | Making destinations more sustain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 Destinations | Making destinations more sustain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752" cy="7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3A6A72">
        <w:rPr>
          <w:noProof/>
          <w:lang w:eastAsia="cs-CZ"/>
        </w:rPr>
        <w:drawing>
          <wp:inline distT="0" distB="0" distL="0" distR="0">
            <wp:extent cx="2143015" cy="7334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89" cy="7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C70" w:rsidRPr="00B52C70" w:rsidSect="00916E4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8" w:space="24" w:color="CDD749"/>
        <w:left w:val="single" w:sz="8" w:space="24" w:color="CDD749"/>
        <w:bottom w:val="single" w:sz="8" w:space="24" w:color="CDD749"/>
        <w:right w:val="single" w:sz="8" w:space="24" w:color="CDD74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A4" w:rsidRDefault="00145DA4" w:rsidP="00B52C70">
      <w:pPr>
        <w:spacing w:after="0" w:line="240" w:lineRule="auto"/>
      </w:pPr>
      <w:r>
        <w:separator/>
      </w:r>
    </w:p>
  </w:endnote>
  <w:endnote w:type="continuationSeparator" w:id="0">
    <w:p w:rsidR="00145DA4" w:rsidRDefault="00145DA4" w:rsidP="00B5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4B" w:rsidRPr="00916E4B" w:rsidRDefault="00916E4B" w:rsidP="00916E4B">
    <w:pPr>
      <w:pStyle w:val="Zhlav"/>
      <w:jc w:val="center"/>
    </w:pPr>
    <w:r w:rsidRPr="00916E4B">
      <w:rPr>
        <w:b/>
      </w:rPr>
      <w:t>Hradecko</w:t>
    </w:r>
    <w:r w:rsidRPr="00916E4B">
      <w:t xml:space="preserve"> - PRVNÍ společensky odpovědná destinace u nás</w:t>
    </w:r>
  </w:p>
  <w:p w:rsidR="00916E4B" w:rsidRDefault="00916E4B" w:rsidP="00916E4B">
    <w:pPr>
      <w:pStyle w:val="Zpat"/>
      <w:jc w:val="center"/>
    </w:pPr>
  </w:p>
  <w:p w:rsidR="00916E4B" w:rsidRPr="00916E4B" w:rsidRDefault="00916E4B" w:rsidP="00916E4B">
    <w:pPr>
      <w:pStyle w:val="Zpat"/>
      <w:jc w:val="center"/>
      <w:rPr>
        <w:sz w:val="18"/>
      </w:rPr>
    </w:pPr>
    <w:r w:rsidRPr="00916E4B">
      <w:rPr>
        <w:sz w:val="18"/>
      </w:rPr>
      <w:t>Destinační management Hradecko</w:t>
    </w:r>
  </w:p>
  <w:p w:rsidR="00916E4B" w:rsidRPr="00916E4B" w:rsidRDefault="00916E4B" w:rsidP="00916E4B">
    <w:pPr>
      <w:pStyle w:val="Zpat"/>
      <w:jc w:val="center"/>
      <w:rPr>
        <w:sz w:val="18"/>
      </w:rPr>
    </w:pPr>
    <w:r w:rsidRPr="00916E4B">
      <w:rPr>
        <w:sz w:val="18"/>
      </w:rPr>
      <w:t>Na Hradě 91/3</w:t>
    </w:r>
    <w:r>
      <w:rPr>
        <w:sz w:val="18"/>
      </w:rPr>
      <w:t xml:space="preserve">, </w:t>
    </w:r>
    <w:r w:rsidRPr="00916E4B">
      <w:rPr>
        <w:sz w:val="18"/>
      </w:rPr>
      <w:t>500 03 Hradec Králové</w:t>
    </w:r>
  </w:p>
  <w:p w:rsidR="00916E4B" w:rsidRPr="00916E4B" w:rsidRDefault="00145DA4" w:rsidP="00916E4B">
    <w:pPr>
      <w:pStyle w:val="Zpat"/>
      <w:jc w:val="center"/>
      <w:rPr>
        <w:sz w:val="18"/>
      </w:rPr>
    </w:pPr>
    <w:hyperlink r:id="rId1" w:history="1">
      <w:r w:rsidR="00916E4B" w:rsidRPr="00916E4B">
        <w:rPr>
          <w:rStyle w:val="Hypertextovodkaz"/>
          <w:sz w:val="18"/>
        </w:rPr>
        <w:t>info@hradecko.eu</w:t>
      </w:r>
    </w:hyperlink>
  </w:p>
  <w:p w:rsidR="00916E4B" w:rsidRPr="00916E4B" w:rsidRDefault="00145DA4" w:rsidP="00916E4B">
    <w:pPr>
      <w:pStyle w:val="Zpat"/>
      <w:jc w:val="center"/>
      <w:rPr>
        <w:sz w:val="18"/>
      </w:rPr>
    </w:pPr>
    <w:hyperlink r:id="rId2" w:history="1">
      <w:r w:rsidR="00916E4B" w:rsidRPr="00916E4B">
        <w:rPr>
          <w:rStyle w:val="Hypertextovodkaz"/>
          <w:sz w:val="18"/>
        </w:rPr>
        <w:t>www.hradecko.eu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A4" w:rsidRDefault="00145DA4" w:rsidP="00B52C70">
      <w:pPr>
        <w:spacing w:after="0" w:line="240" w:lineRule="auto"/>
      </w:pPr>
      <w:r>
        <w:separator/>
      </w:r>
    </w:p>
  </w:footnote>
  <w:footnote w:type="continuationSeparator" w:id="0">
    <w:p w:rsidR="00145DA4" w:rsidRDefault="00145DA4" w:rsidP="00B5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4B" w:rsidRDefault="00916E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3234055</wp:posOffset>
          </wp:positionH>
          <wp:positionV relativeFrom="paragraph">
            <wp:posOffset>5715</wp:posOffset>
          </wp:positionV>
          <wp:extent cx="3171825" cy="147224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vrh bez názv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079" r="3108" b="26128"/>
                  <a:stretch/>
                </pic:blipFill>
                <pic:spPr bwMode="auto">
                  <a:xfrm>
                    <a:off x="0" y="0"/>
                    <a:ext cx="3171825" cy="1472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6E4B" w:rsidRDefault="00916E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70"/>
    <w:rsid w:val="00145DA4"/>
    <w:rsid w:val="00252A0D"/>
    <w:rsid w:val="003A6A72"/>
    <w:rsid w:val="004A33A8"/>
    <w:rsid w:val="00787541"/>
    <w:rsid w:val="00916E4B"/>
    <w:rsid w:val="00B52C70"/>
    <w:rsid w:val="00D44D65"/>
    <w:rsid w:val="00D748FB"/>
    <w:rsid w:val="00DA7979"/>
    <w:rsid w:val="00E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B4D7F-384F-4D5E-A2F2-6D398E7B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6A7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6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C70"/>
  </w:style>
  <w:style w:type="paragraph" w:styleId="Zpat">
    <w:name w:val="footer"/>
    <w:basedOn w:val="Normln"/>
    <w:link w:val="ZpatChar"/>
    <w:uiPriority w:val="99"/>
    <w:unhideWhenUsed/>
    <w:rsid w:val="00B5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C70"/>
  </w:style>
  <w:style w:type="character" w:styleId="Hypertextovodkaz">
    <w:name w:val="Hyperlink"/>
    <w:basedOn w:val="Standardnpsmoodstavce"/>
    <w:uiPriority w:val="99"/>
    <w:unhideWhenUsed/>
    <w:rsid w:val="00916E4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A6A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6A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05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023">
              <w:marLeft w:val="-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1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956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78403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0554">
              <w:marLeft w:val="-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4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205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lecenskaodpovednost.cz/o-asociac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radecko.eu/cs/par-uzitecnych-tip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radecko.eu" TargetMode="External"/><Relationship Id="rId1" Type="http://schemas.openxmlformats.org/officeDocument/2006/relationships/hyperlink" Target="mailto:info@hradeck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2F38-9DEA-4006-8D5B-C8B8F386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</dc:creator>
  <cp:keywords/>
  <dc:description/>
  <cp:lastModifiedBy>popkova</cp:lastModifiedBy>
  <cp:revision>2</cp:revision>
  <dcterms:created xsi:type="dcterms:W3CDTF">2021-07-07T12:02:00Z</dcterms:created>
  <dcterms:modified xsi:type="dcterms:W3CDTF">2021-07-07T12:02:00Z</dcterms:modified>
</cp:coreProperties>
</file>